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szCs w:val="20"/>
        </w:rPr>
      </w:pPr>
      <w:r>
        <w:rPr>
          <w:b/>
          <w:bCs/>
          <w:color w:val="C9211E"/>
          <w:sz w:val="20"/>
          <w:szCs w:val="20"/>
          <w:shd w:fill="FFFF00" w:val="clear"/>
        </w:rPr>
        <w:t>&lt;DELETE THIS YELLOW SHADED SENTENCE</w:t>
      </w:r>
      <w:r>
        <w:rPr>
          <w:b/>
          <w:bCs/>
          <w:color w:val="C9211E"/>
          <w:sz w:val="20"/>
          <w:szCs w:val="20"/>
          <w:shd w:fill="FFFF00" w:val="clear"/>
        </w:rPr>
        <w:t>S</w:t>
      </w:r>
      <w:r>
        <w:rPr>
          <w:b/>
          <w:bCs/>
          <w:color w:val="C9211E"/>
          <w:sz w:val="20"/>
          <w:szCs w:val="20"/>
          <w:shd w:fill="FFFF00" w:val="clear"/>
        </w:rPr>
        <w:t xml:space="preserve"> BEFORE PRINTING FOR MAILING = </w:t>
      </w:r>
    </w:p>
    <w:p>
      <w:pPr>
        <w:pStyle w:val="Normal"/>
        <w:rPr>
          <w:sz w:val="20"/>
          <w:szCs w:val="20"/>
        </w:rPr>
      </w:pPr>
      <w:r>
        <w:rPr>
          <w:b/>
          <w:bCs/>
          <w:color w:val="C9211E"/>
          <w:sz w:val="20"/>
          <w:szCs w:val="20"/>
          <w:shd w:fill="FFFF00" w:val="clear"/>
        </w:rPr>
        <w:t xml:space="preserve">A letter you can use whenever you get mail that is suspicious or might be a solicitation or offer of contract with the legal system. Return post this letter with unopened letter to </w:t>
      </w:r>
      <w:r>
        <w:rPr>
          <w:b/>
          <w:bCs/>
          <w:color w:val="C9211E"/>
          <w:sz w:val="20"/>
          <w:szCs w:val="20"/>
          <w:shd w:fill="FFFF00" w:val="clear"/>
        </w:rPr>
        <w:t xml:space="preserve">their </w:t>
      </w:r>
      <w:r>
        <w:rPr>
          <w:b/>
          <w:bCs/>
          <w:color w:val="C9211E"/>
          <w:sz w:val="20"/>
          <w:szCs w:val="20"/>
          <w:shd w:fill="FFFF00" w:val="clear"/>
        </w:rPr>
        <w:t xml:space="preserve">returned address shown. </w:t>
      </w:r>
      <w:r>
        <w:rPr>
          <w:b/>
          <w:bCs/>
          <w:color w:val="C9211E"/>
          <w:sz w:val="20"/>
          <w:szCs w:val="20"/>
          <w:shd w:fill="FFFF00" w:val="clear"/>
        </w:rPr>
        <w:t>Secured Party is your postal address (don’t put your name in)</w:t>
      </w:r>
      <w:r>
        <w:rPr>
          <w:b/>
          <w:bCs/>
          <w:color w:val="C9211E"/>
          <w:sz w:val="20"/>
          <w:szCs w:val="20"/>
          <w:shd w:fill="FFFF00" w:val="clear"/>
        </w:rPr>
        <w:t>&gt;</w:t>
      </w:r>
    </w:p>
    <w:p>
      <w:pPr>
        <w:pStyle w:val="Normal"/>
        <w:rPr/>
      </w:pPr>
      <w:r>
        <w:rPr/>
      </w:r>
    </w:p>
    <w:p>
      <w:pPr>
        <w:pStyle w:val="Normal"/>
        <w:rPr/>
      </w:pPr>
      <w:r>
        <w:rPr/>
        <w:t>To the sender.</w:t>
      </w:r>
    </w:p>
    <w:p>
      <w:pPr>
        <w:pStyle w:val="Normal"/>
        <w:rPr>
          <w:u w:val="single"/>
        </w:rPr>
      </w:pPr>
      <w:r>
        <w:rPr>
          <w:u w:val="single"/>
        </w:rPr>
      </w:r>
    </w:p>
    <w:p>
      <w:pPr>
        <w:pStyle w:val="Normal"/>
        <w:rPr/>
      </w:pPr>
      <w:r>
        <w:rPr/>
        <w:t>Your letter has been returned unopened and unread as it is unclear who you are, what your intentions are and who you are attempting to contact.</w:t>
      </w:r>
    </w:p>
    <w:p>
      <w:pPr>
        <w:pStyle w:val="Normal"/>
        <w:rPr/>
      </w:pPr>
      <w:r>
        <w:rPr/>
      </w:r>
    </w:p>
    <w:p>
      <w:pPr>
        <w:pStyle w:val="Normal"/>
        <w:rPr/>
      </w:pPr>
      <w:r>
        <w:rPr/>
        <w:t>To ensure that your letter is opened and to make sure there is no misrepresentation involved, please complete the following questions and return them together with (but not inside) the original letter, addressed as follows:</w:t>
      </w:r>
    </w:p>
    <w:p>
      <w:pPr>
        <w:pStyle w:val="Normal"/>
        <w:rPr/>
      </w:pPr>
      <w:r>
        <w:rPr/>
      </w:r>
    </w:p>
    <w:p>
      <w:pPr>
        <w:pStyle w:val="Normal"/>
        <w:rPr/>
      </w:pPr>
      <w:r>
        <w:rPr/>
        <w:t>Secured Party</w:t>
      </w:r>
    </w:p>
    <w:p>
      <w:pPr>
        <w:pStyle w:val="Normal"/>
        <w:rPr>
          <w:color w:val="C9211E"/>
        </w:rPr>
      </w:pPr>
      <w:r>
        <w:rPr>
          <w:color w:val="C9211E"/>
        </w:rPr>
        <w:t>&lt;C/o PO Box whatever&gt;</w:t>
      </w:r>
    </w:p>
    <w:p>
      <w:pPr>
        <w:pStyle w:val="Normal"/>
        <w:rPr>
          <w:color w:val="C9211E"/>
        </w:rPr>
      </w:pPr>
      <w:r>
        <w:rPr>
          <w:color w:val="C9211E"/>
        </w:rPr>
        <w:t>&lt;Town State [XXXX]&gt;</w:t>
      </w:r>
    </w:p>
    <w:p>
      <w:pPr>
        <w:pStyle w:val="Normal"/>
        <w:rPr/>
      </w:pPr>
      <w:r>
        <w:rPr/>
        <w:t>New Zealand</w:t>
      </w:r>
    </w:p>
    <w:p>
      <w:pPr>
        <w:pStyle w:val="Normal"/>
        <w:rPr/>
      </w:pPr>
      <w:r>
        <w:rPr/>
      </w:r>
    </w:p>
    <w:p>
      <w:pPr>
        <w:pStyle w:val="Normal"/>
        <w:rPr/>
      </w:pPr>
      <w:r>
        <w:rPr/>
        <w:t>1. What is your full personal name and the name of the company you represent?</w:t>
      </w:r>
    </w:p>
    <w:p>
      <w:pPr>
        <w:pStyle w:val="Normal"/>
        <w:rPr/>
      </w:pPr>
      <w:r>
        <w:rPr/>
      </w:r>
    </w:p>
    <w:p>
      <w:pPr>
        <w:pStyle w:val="Normal"/>
        <w:rPr/>
      </w:pPr>
      <w:r>
        <w:rPr/>
        <w:t>------------------------------------------------------------------------------------------------------------------------</w:t>
      </w:r>
    </w:p>
    <w:p>
      <w:pPr>
        <w:pStyle w:val="Normal"/>
        <w:rPr/>
      </w:pPr>
      <w:r>
        <w:rPr/>
        <w:t xml:space="preserve">2. What is your company, non </w:t>
      </w:r>
      <w:r>
        <w:rPr/>
        <w:t>New Zealand</w:t>
      </w:r>
      <w:r>
        <w:rPr/>
        <w:t xml:space="preserve"> entity ABN / ACN / </w:t>
      </w:r>
      <w:r>
        <w:rPr/>
        <w:t xml:space="preserve">NZBN </w:t>
      </w:r>
      <w:r>
        <w:rPr/>
        <w:t>?</w:t>
      </w:r>
    </w:p>
    <w:p>
      <w:pPr>
        <w:pStyle w:val="Normal"/>
        <w:rPr/>
      </w:pPr>
      <w:r>
        <w:rPr/>
      </w:r>
    </w:p>
    <w:p>
      <w:pPr>
        <w:pStyle w:val="Normal"/>
        <w:rPr/>
      </w:pPr>
      <w:r>
        <w:rPr/>
        <w:t>------------------------------------------------------------------------------------------------------------------------</w:t>
      </w:r>
    </w:p>
    <w:p>
      <w:pPr>
        <w:pStyle w:val="Normal"/>
        <w:rPr/>
      </w:pPr>
      <w:r>
        <w:rPr/>
        <w:t>3. What are your contact details?</w:t>
        <w:tab/>
        <w:t>Phone:</w:t>
      </w:r>
    </w:p>
    <w:p>
      <w:pPr>
        <w:pStyle w:val="Normal"/>
        <w:rPr/>
      </w:pPr>
      <w:r>
        <w:rPr/>
        <w:tab/>
        <w:tab/>
        <w:tab/>
        <w:tab/>
        <w:tab/>
        <w:tab/>
        <w:t>-------------------------------------------------------------------</w:t>
      </w:r>
    </w:p>
    <w:p>
      <w:pPr>
        <w:pStyle w:val="Normal"/>
        <w:rPr/>
      </w:pPr>
      <w:r>
        <w:rPr/>
        <w:tab/>
        <w:tab/>
        <w:tab/>
        <w:tab/>
        <w:tab/>
        <w:t>Email:</w:t>
      </w:r>
    </w:p>
    <w:p>
      <w:pPr>
        <w:pStyle w:val="Normal"/>
        <w:rPr/>
      </w:pPr>
      <w:r>
        <w:rPr/>
        <w:tab/>
        <w:tab/>
        <w:tab/>
        <w:tab/>
        <w:tab/>
        <w:tab/>
        <w:t>-------------------------------------------------------------------</w:t>
      </w:r>
    </w:p>
    <w:p>
      <w:pPr>
        <w:pStyle w:val="Normal"/>
        <w:rPr/>
      </w:pPr>
      <w:r>
        <w:rPr/>
        <w:t>Physical Address:</w:t>
      </w:r>
    </w:p>
    <w:p>
      <w:pPr>
        <w:pStyle w:val="Normal"/>
        <w:rPr/>
      </w:pPr>
      <w:r>
        <w:rPr/>
        <w:tab/>
        <w:t>---------------------------------------------------------------------------------------------------------------</w:t>
      </w:r>
    </w:p>
    <w:p>
      <w:pPr>
        <w:pStyle w:val="Normal"/>
        <w:rPr/>
      </w:pPr>
      <w:r>
        <w:rPr/>
      </w:r>
    </w:p>
    <w:p>
      <w:pPr>
        <w:pStyle w:val="Normal"/>
        <w:rPr/>
      </w:pPr>
      <w:r>
        <w:rPr/>
        <w:t xml:space="preserve">4. Is the PERSON you are attempting to contact, a legal entity? </w:t>
        <w:tab/>
        <w:t xml:space="preserve">(please circle)  </w:t>
        <w:tab/>
        <w:t>Yes</w:t>
        <w:tab/>
        <w:t>No</w:t>
      </w:r>
    </w:p>
    <w:p>
      <w:pPr>
        <w:pStyle w:val="Normal"/>
        <w:rPr/>
      </w:pPr>
      <w:r>
        <w:rPr/>
      </w:r>
    </w:p>
    <w:p>
      <w:pPr>
        <w:pStyle w:val="Normal"/>
        <w:rPr/>
      </w:pPr>
      <w:r>
        <w:rPr/>
        <w:t>5. If not, please state the lawful name of the man or woman you would like to contact:</w:t>
      </w:r>
    </w:p>
    <w:p>
      <w:pPr>
        <w:pStyle w:val="Normal"/>
        <w:rPr/>
      </w:pPr>
      <w:r>
        <w:rPr/>
      </w:r>
    </w:p>
    <w:p>
      <w:pPr>
        <w:pStyle w:val="Normal"/>
        <w:rPr/>
      </w:pPr>
      <w:r>
        <w:rPr/>
        <w:t>------------------------------------------------------------------------------------------------------------------------</w:t>
      </w:r>
    </w:p>
    <w:p>
      <w:pPr>
        <w:pStyle w:val="Normal"/>
        <w:rPr/>
      </w:pPr>
      <w:r>
        <w:rPr/>
        <w:t>6. Please state the nature of your enquiry:</w:t>
      </w:r>
    </w:p>
    <w:p>
      <w:pPr>
        <w:pStyle w:val="Normal"/>
        <w:rPr/>
      </w:pPr>
      <w:r>
        <w:rPr/>
        <w:tab/>
        <w:tab/>
        <w:tab/>
        <w:tab/>
        <w:tab/>
        <w:t>----------------------------------------------------------------------------</w:t>
      </w:r>
    </w:p>
    <w:p>
      <w:pPr>
        <w:pStyle w:val="Normal"/>
        <w:rPr/>
      </w:pPr>
      <w:r>
        <w:rPr/>
      </w:r>
    </w:p>
    <w:p>
      <w:pPr>
        <w:pStyle w:val="Normal"/>
        <w:rPr/>
      </w:pPr>
      <w:r>
        <w:rPr/>
        <w:t>------------------------------------------------------------------------------------------------------------------------</w:t>
      </w:r>
    </w:p>
    <w:p>
      <w:pPr>
        <w:pStyle w:val="Normal"/>
        <w:rPr/>
      </w:pPr>
      <w:r>
        <w:rPr/>
      </w:r>
    </w:p>
    <w:p>
      <w:pPr>
        <w:pStyle w:val="Normal"/>
        <w:rPr/>
      </w:pPr>
      <w:r>
        <w:rPr/>
        <w:t>------------------------------------------------------------------------------------------------------------------------</w:t>
      </w:r>
    </w:p>
    <w:p>
      <w:pPr>
        <w:pStyle w:val="Normal"/>
        <w:rPr/>
      </w:pPr>
      <w:r>
        <w:rPr/>
      </w:r>
    </w:p>
    <w:p>
      <w:pPr>
        <w:pStyle w:val="Normal"/>
        <w:rPr/>
      </w:pPr>
      <w:r>
        <w:rPr/>
        <w:t>------------------------------------------------------------------------------------------------------------------------</w:t>
      </w:r>
    </w:p>
    <w:p>
      <w:pPr>
        <w:pStyle w:val="Normal"/>
        <w:rPr/>
      </w:pPr>
      <w:r>
        <w:rPr/>
      </w:r>
    </w:p>
    <w:p>
      <w:pPr>
        <w:pStyle w:val="Normal"/>
        <w:rPr/>
      </w:pPr>
      <w:r>
        <w:rPr/>
        <w:t>------------------------------------------------------------------------------------------------------------------------</w:t>
      </w:r>
    </w:p>
    <w:p>
      <w:pPr>
        <w:pStyle w:val="Normal"/>
        <w:rPr/>
      </w:pPr>
      <w:r>
        <w:rPr/>
      </w:r>
    </w:p>
    <w:p>
      <w:pPr>
        <w:pStyle w:val="Normal"/>
        <w:rPr/>
      </w:pPr>
      <w:r>
        <w:rPr/>
        <w:t>------------------------------------------------------------------------------------------------------------------------</w:t>
      </w:r>
    </w:p>
    <w:p>
      <w:pPr>
        <w:pStyle w:val="Normal"/>
        <w:rPr/>
      </w:pPr>
      <w:r>
        <w:rPr/>
      </w:r>
    </w:p>
    <w:p>
      <w:pPr>
        <w:pStyle w:val="Normal"/>
        <w:rPr/>
      </w:pPr>
      <w:r>
        <w:rPr/>
      </w:r>
    </w:p>
    <w:p>
      <w:pPr>
        <w:pStyle w:val="Normal"/>
        <w:rPr/>
      </w:pPr>
      <w:r>
        <w:rPr/>
        <w:t xml:space="preserve">Please Note: </w:t>
      </w:r>
    </w:p>
    <w:p>
      <w:pPr>
        <w:pStyle w:val="Normal"/>
        <w:rPr/>
      </w:pPr>
      <w:r>
        <w:rPr/>
      </w:r>
    </w:p>
    <w:p>
      <w:pPr>
        <w:pStyle w:val="Normal"/>
        <w:rPr/>
      </w:pPr>
      <w:r>
        <w:rPr/>
        <w:t>(a) Any misrepresentation made by yourself in relation to answering any of these questions, particularly with regard to confusing a legal entity with a living being, will be taken as mail fraud and will be an actionable offence.</w:t>
      </w:r>
    </w:p>
    <w:p>
      <w:pPr>
        <w:pStyle w:val="Normal"/>
        <w:rPr/>
      </w:pPr>
      <w:r>
        <w:rPr/>
      </w:r>
    </w:p>
    <w:p>
      <w:pPr>
        <w:pStyle w:val="Normal"/>
        <w:rPr/>
      </w:pPr>
      <w:r>
        <w:rPr/>
        <w:t xml:space="preserve">(b) If any of these 6 questions are not answered, this constitutes Without Prejudice, </w:t>
      </w:r>
      <w:r>
        <w:rPr>
          <w:b/>
          <w:bCs/>
        </w:rPr>
        <w:t>DO NOT CONSENT TO CONTRACT</w:t>
      </w:r>
      <w:r>
        <w:rPr/>
        <w:t xml:space="preserve">, Joinder, Act as Surety, Waiver my Rights, either implied or stated, by any employee making an unverified Proof of Claim and Proof of Authority. </w:t>
      </w:r>
    </w:p>
    <w:p>
      <w:pPr>
        <w:pStyle w:val="Normal"/>
        <w:rPr/>
      </w:pPr>
      <w:r>
        <w:rPr/>
      </w:r>
    </w:p>
    <w:p>
      <w:pPr>
        <w:pStyle w:val="Normal"/>
        <w:rPr/>
      </w:pPr>
      <w:r>
        <w:rPr/>
        <w:t>(c) Your mail will be marked as such and returned unopened.</w:t>
      </w:r>
    </w:p>
    <w:p>
      <w:pPr>
        <w:pStyle w:val="Normal"/>
        <w:rPr/>
      </w:pPr>
      <w:r>
        <w:rPr/>
      </w:r>
    </w:p>
    <w:p>
      <w:pPr>
        <w:pStyle w:val="Normal"/>
        <w:rPr/>
      </w:pPr>
      <w:r>
        <w:rPr/>
        <w:t>Under penalty of perjury</w:t>
      </w:r>
    </w:p>
    <w:p>
      <w:pPr>
        <w:pStyle w:val="Normal"/>
        <w:rPr/>
      </w:pPr>
      <w:r>
        <w:rPr/>
      </w:r>
    </w:p>
    <w:p>
      <w:pPr>
        <w:pStyle w:val="Normal"/>
        <w:rPr/>
      </w:pPr>
      <w:r>
        <w:rPr/>
      </w:r>
    </w:p>
    <w:p>
      <w:pPr>
        <w:pStyle w:val="Normal"/>
        <w:rPr/>
      </w:pPr>
      <w:r>
        <w:rPr/>
        <w:t>Your Name:</w:t>
        <w:tab/>
        <w:tab/>
        <w:tab/>
        <w:tab/>
        <w:tab/>
        <w:tab/>
        <w:tab/>
        <w:tab/>
        <w:tab/>
        <w:t>Date:</w:t>
      </w:r>
    </w:p>
    <w:p>
      <w:pPr>
        <w:pStyle w:val="Normal"/>
        <w:rPr/>
      </w:pPr>
      <w:r>
        <w:rPr/>
      </w:r>
    </w:p>
    <w:p>
      <w:pPr>
        <w:pStyle w:val="Normal"/>
        <w:rPr/>
      </w:pPr>
      <w:r>
        <w:rPr/>
        <w:t>Employment Title:</w:t>
      </w:r>
    </w:p>
    <w:p>
      <w:pPr>
        <w:pStyle w:val="Normal"/>
        <w:rPr/>
      </w:pPr>
      <w:r>
        <w:rPr/>
      </w:r>
    </w:p>
    <w:p>
      <w:pPr>
        <w:pStyle w:val="Normal"/>
        <w:rPr/>
      </w:pPr>
      <w:r>
        <w:rPr/>
        <w:t>Signature:</w:t>
      </w:r>
    </w:p>
    <w:p>
      <w:pPr>
        <w:pStyle w:val="Normal"/>
        <w:rPr/>
      </w:pPr>
      <w:r>
        <w:rPr/>
      </w:r>
    </w:p>
    <w:p>
      <w:pPr>
        <w:pStyle w:val="BodyText"/>
        <w:rPr/>
      </w:pPr>
      <w:r>
        <w:rPr/>
      </w:r>
    </w:p>
    <w:p>
      <w:pPr>
        <w:pStyle w:val="BodyText"/>
        <w:rPr/>
      </w:pPr>
      <w:r>
        <w:rPr>
          <w:rFonts w:ascii="Libre Franklin;Helvetica;Arial;" w:hAnsi="Libre Franklin;Helvetica;Arial;"/>
          <w:b/>
          <w:color w:val="333333"/>
        </w:rPr>
        <w:t>As a matter of Interest:</w:t>
      </w:r>
    </w:p>
    <w:p>
      <w:pPr>
        <w:pStyle w:val="BodyText"/>
        <w:spacing w:lineRule="auto" w:line="276" w:before="0" w:after="140"/>
        <w:rPr/>
      </w:pPr>
      <w:r>
        <w:rPr>
          <w:rFonts w:ascii="Libre Franklin;Helvetica;Arial;" w:hAnsi="Libre Franklin;Helvetica;Arial;"/>
          <w:b/>
          <w:color w:val="333333"/>
        </w:rPr>
        <w:t xml:space="preserve">Sui juris </w:t>
      </w:r>
      <w:r>
        <w:rPr>
          <w:rFonts w:ascii="Libre Franklin;Helvetica;Arial;" w:hAnsi="Libre Franklin;Helvetica;Arial;"/>
          <w:color w:val="333333"/>
        </w:rPr>
        <w:t>is a Latin term meaning "in one's own right."</w:t>
      </w:r>
      <w:r>
        <w:fldChar w:fldCharType="begin"/>
      </w:r>
      <w:r>
        <w:rPr>
          <w:rStyle w:val="Hyperlink"/>
          <w:sz w:val="18"/>
          <w:u w:val="none"/>
          <w:rFonts w:ascii="Libre Franklin;Helvetica;Arial;" w:hAnsi="Libre Franklin;Helvetica;Arial;"/>
          <w:color w:val="337AB7"/>
        </w:rPr>
        <w:instrText xml:space="preserve"> HYPERLINK "https://ballotpedia.org/Sui_juris" \l "cite_note-1"</w:instrText>
      </w:r>
      <w:r>
        <w:rPr>
          <w:rStyle w:val="Hyperlink"/>
          <w:sz w:val="18"/>
          <w:u w:val="none"/>
          <w:rFonts w:ascii="Libre Franklin;Helvetica;Arial;" w:hAnsi="Libre Franklin;Helvetica;Arial;"/>
          <w:color w:val="337AB7"/>
        </w:rPr>
        <w:fldChar w:fldCharType="separate"/>
      </w:r>
      <w:bookmarkStart w:id="0" w:name="cite_ref-1"/>
      <w:bookmarkEnd w:id="0"/>
      <w:r>
        <w:rPr>
          <w:rStyle w:val="Hyperlink"/>
          <w:rFonts w:ascii="Libre Franklin;Helvetica;Arial;" w:hAnsi="Libre Franklin;Helvetica;Arial;"/>
          <w:color w:val="337AB7"/>
          <w:sz w:val="18"/>
          <w:u w:val="none"/>
        </w:rPr>
        <w:t>[1]</w:t>
      </w:r>
      <w:r>
        <w:rPr>
          <w:rStyle w:val="Hyperlink"/>
          <w:sz w:val="18"/>
          <w:u w:val="none"/>
          <w:rFonts w:ascii="Libre Franklin;Helvetica;Arial;" w:hAnsi="Libre Franklin;Helvetica;Arial;"/>
          <w:color w:val="337AB7"/>
        </w:rPr>
        <w:fldChar w:fldCharType="end"/>
      </w:r>
      <w:r>
        <w:rPr>
          <w:rFonts w:ascii="Libre Franklin;Helvetica;Arial;" w:hAnsi="Libre Franklin;Helvetica;Arial;"/>
          <w:color w:val="337AB7"/>
          <w:sz w:val="18"/>
        </w:rPr>
        <w:t xml:space="preserve"> </w:t>
      </w:r>
      <w:r>
        <w:rPr>
          <w:rFonts w:ascii="Libre Franklin;Helvetica;Arial;" w:hAnsi="Libre Franklin;Helvetica;Arial;"/>
          <w:color w:val="333333"/>
        </w:rPr>
        <w:t xml:space="preserve">More specifically, in order to be considered </w:t>
      </w:r>
      <w:r>
        <w:rPr>
          <w:rFonts w:ascii="Libre Franklin;Helvetica;Arial;" w:hAnsi="Libre Franklin;Helvetica;Arial;"/>
          <w:i/>
          <w:color w:val="333333"/>
        </w:rPr>
        <w:t>sui juris</w:t>
      </w:r>
      <w:r>
        <w:rPr>
          <w:rFonts w:ascii="Libre Franklin;Helvetica;Arial;" w:hAnsi="Libre Franklin;Helvetica;Arial;"/>
          <w:color w:val="333333"/>
        </w:rPr>
        <w:t xml:space="preserve">, one must have full legal rights and must not be under the power or guardianship of another person. Anyone who has reached the age of majority, or is no longer a </w:t>
      </w:r>
      <w:hyperlink r:id="rId2">
        <w:r>
          <w:rPr>
            <w:rStyle w:val="Hyperlink"/>
            <w:rFonts w:ascii="Libre Franklin;Helvetica;Arial;" w:hAnsi="Libre Franklin;Helvetica;Arial;"/>
            <w:color w:val="337AB7"/>
            <w:u w:val="none"/>
          </w:rPr>
          <w:t>minor</w:t>
        </w:r>
      </w:hyperlink>
      <w:r>
        <w:rPr>
          <w:rFonts w:ascii="Libre Franklin;Helvetica;Arial;" w:hAnsi="Libre Franklin;Helvetica;Arial;"/>
          <w:color w:val="333333"/>
        </w:rPr>
        <w:t xml:space="preserve">, is presumed to be </w:t>
      </w:r>
      <w:r>
        <w:rPr>
          <w:rFonts w:ascii="Libre Franklin;Helvetica;Arial;" w:hAnsi="Libre Franklin;Helvetica;Arial;"/>
          <w:i/>
          <w:color w:val="333333"/>
        </w:rPr>
        <w:t>sui juris</w:t>
      </w:r>
      <w:r>
        <w:rPr>
          <w:rFonts w:ascii="Libre Franklin;Helvetica;Arial;" w:hAnsi="Libre Franklin;Helvetica;Arial;"/>
          <w:color w:val="333333"/>
        </w:rPr>
        <w:t xml:space="preserve">. For example, in Australia the age of majority is 18, so a person becomes </w:t>
      </w:r>
      <w:r>
        <w:rPr>
          <w:rFonts w:ascii="Libre Franklin;Helvetica;Arial;" w:hAnsi="Libre Franklin;Helvetica;Arial;"/>
          <w:i/>
          <w:color w:val="333333"/>
        </w:rPr>
        <w:t xml:space="preserve">sui juris </w:t>
      </w:r>
      <w:r>
        <w:rPr>
          <w:rFonts w:ascii="Libre Franklin;Helvetica;Arial;" w:hAnsi="Libre Franklin;Helvetica;Arial;"/>
          <w:color w:val="333333"/>
        </w:rPr>
        <w:t xml:space="preserve">when they reach this age. This holds true unless an individual has been emancipated, in which case he or she may become </w:t>
      </w:r>
      <w:r>
        <w:rPr>
          <w:rFonts w:ascii="Libre Franklin;Helvetica;Arial;" w:hAnsi="Libre Franklin;Helvetica;Arial;"/>
          <w:i/>
          <w:color w:val="333333"/>
        </w:rPr>
        <w:t xml:space="preserve">sui juris </w:t>
      </w:r>
      <w:r>
        <w:rPr>
          <w:rFonts w:ascii="Libre Franklin;Helvetica;Arial;" w:hAnsi="Libre Franklin;Helvetica;Arial;"/>
          <w:color w:val="333333"/>
        </w:rPr>
        <w:t>at a younger age.</w:t>
      </w:r>
      <w:r>
        <w:fldChar w:fldCharType="begin"/>
      </w:r>
      <w:r>
        <w:rPr>
          <w:rStyle w:val="Hyperlink"/>
          <w:sz w:val="18"/>
          <w:u w:val="none"/>
          <w:rFonts w:ascii="Libre Franklin;Helvetica;Arial;" w:hAnsi="Libre Franklin;Helvetica;Arial;"/>
          <w:color w:val="337AB7"/>
        </w:rPr>
        <w:instrText xml:space="preserve"> HYPERLINK "https://ballotpedia.org/Sui_juris" \l "cite_note-2"</w:instrText>
      </w:r>
      <w:r>
        <w:rPr>
          <w:rStyle w:val="Hyperlink"/>
          <w:sz w:val="18"/>
          <w:u w:val="none"/>
          <w:rFonts w:ascii="Libre Franklin;Helvetica;Arial;" w:hAnsi="Libre Franklin;Helvetica;Arial;"/>
          <w:color w:val="337AB7"/>
        </w:rPr>
        <w:fldChar w:fldCharType="separate"/>
      </w:r>
      <w:bookmarkStart w:id="1" w:name="cite_ref-2"/>
      <w:bookmarkEnd w:id="1"/>
      <w:r>
        <w:rPr>
          <w:rStyle w:val="Hyperlink"/>
          <w:rFonts w:ascii="Libre Franklin;Helvetica;Arial;" w:hAnsi="Libre Franklin;Helvetica;Arial;"/>
          <w:color w:val="337AB7"/>
          <w:sz w:val="18"/>
          <w:u w:val="none"/>
        </w:rPr>
        <w:t>[2]</w:t>
      </w:r>
      <w:r>
        <w:rPr>
          <w:rStyle w:val="Hyperlink"/>
          <w:sz w:val="18"/>
          <w:u w:val="none"/>
          <w:rFonts w:ascii="Libre Franklin;Helvetica;Arial;" w:hAnsi="Libre Franklin;Helvetica;Arial;"/>
          <w:color w:val="337AB7"/>
        </w:rPr>
        <w:fldChar w:fldCharType="end"/>
      </w:r>
      <w:r>
        <w:fldChar w:fldCharType="begin"/>
      </w:r>
      <w:r>
        <w:rPr>
          <w:rStyle w:val="Hyperlink"/>
          <w:sz w:val="18"/>
          <w:u w:val="none"/>
          <w:rFonts w:ascii="Libre Franklin;Helvetica;Arial;" w:hAnsi="Libre Franklin;Helvetica;Arial;"/>
          <w:color w:val="337AB7"/>
        </w:rPr>
        <w:instrText xml:space="preserve"> HYPERLINK "https://ballotpedia.org/Sui_juris" \l "cite_note-3"</w:instrText>
      </w:r>
      <w:r>
        <w:rPr>
          <w:rStyle w:val="Hyperlink"/>
          <w:sz w:val="18"/>
          <w:u w:val="none"/>
          <w:rFonts w:ascii="Libre Franklin;Helvetica;Arial;" w:hAnsi="Libre Franklin;Helvetica;Arial;"/>
          <w:color w:val="337AB7"/>
        </w:rPr>
        <w:fldChar w:fldCharType="separate"/>
      </w:r>
      <w:bookmarkStart w:id="2" w:name="cite_ref-3"/>
      <w:bookmarkEnd w:id="2"/>
      <w:r>
        <w:rPr>
          <w:rStyle w:val="Hyperlink"/>
          <w:rFonts w:ascii="Libre Franklin;Helvetica;Arial;" w:hAnsi="Libre Franklin;Helvetica;Arial;"/>
          <w:color w:val="337AB7"/>
          <w:sz w:val="18"/>
          <w:u w:val="none"/>
        </w:rPr>
        <w:t>[3]</w:t>
      </w:r>
      <w:r>
        <w:rPr>
          <w:rStyle w:val="Hyperlink"/>
          <w:sz w:val="18"/>
          <w:u w:val="none"/>
          <w:rFonts w:ascii="Libre Franklin;Helvetica;Arial;" w:hAnsi="Libre Franklin;Helvetica;Arial;"/>
          <w:color w:val="337AB7"/>
        </w:rPr>
        <w:fldChar w:fldCharType="end"/>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1134" w:top="1693"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1"/>
    <w:family w:val="roman"/>
    <w:pitch w:val="default"/>
  </w:font>
  <w:font w:name="Liberation Sans">
    <w:altName w:val="Arial"/>
    <w:charset w:val="01"/>
    <w:family w:val="swiss"/>
    <w:pitch w:val="default"/>
  </w:font>
  <w:font w:name="Libre Franklin">
    <w:altName w:val="Helvetic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MAIL CERTIFICATION LETTER</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MAIL CERTIFICATION LETTER</w:t>
    </w:r>
  </w:p>
</w:hdr>
</file>

<file path=word/settings.xml><?xml version="1.0" encoding="utf-8"?>
<w:settings xmlns:w="http://schemas.openxmlformats.org/wordprocessingml/2006/main">
  <w:zoom w:percent="110"/>
  <w:defaultTabStop w:val="709"/>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A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AU" w:eastAsia="zh-CN" w:bidi="hi-IN"/>
    </w:rPr>
  </w:style>
  <w:style w:type="paragraph" w:styleId="Heading2">
    <w:name w:val="heading 2"/>
    <w:basedOn w:val="Heading"/>
    <w:next w:val="BodyText"/>
    <w:uiPriority w:val="9"/>
    <w:semiHidden/>
    <w:unhideWhenUsed/>
    <w:qFormat/>
    <w:pPr>
      <w:spacing w:before="200" w:after="120"/>
      <w:outlineLvl w:val="1"/>
    </w:pPr>
    <w:rPr>
      <w:rFonts w:ascii="Liberation Serif" w:hAnsi="Liberation Serif" w:eastAsia="NSimSun"/>
      <w:b/>
      <w:bCs/>
      <w:sz w:val="36"/>
      <w:szCs w:val="36"/>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llotpedia.org/Minor_(law)"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LibreOffice/25.8.3.2$Windows_X86_64 LibreOffice_project/8ca8d55c161d602844f5428fa4b58097424e324e</Application>
  <AppVersion>15.0000</AppVersion>
  <Pages>2</Pages>
  <Words>445</Words>
  <Characters>3312</Characters>
  <CharactersWithSpaces>3753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2023-03-31T13:54:00Z</dcterms:created>
  <dc:creator/>
  <dc:description/>
  <dc:language>en-AU</dc:language>
  <cp:lastModifiedBy/>
  <cp:lastPrinted>2023-04-01T11:38:00Z</cp:lastPrinted>
  <dcterms:modified xsi:type="dcterms:W3CDTF">2026-01-11T22:52:36Z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